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0E2" w:rsidRPr="00C000E2" w:rsidRDefault="00C000E2" w:rsidP="00C000E2">
      <w:pPr>
        <w:spacing w:after="100" w:afterAutospacing="1"/>
        <w:jc w:val="both"/>
        <w:rPr>
          <w:rFonts w:ascii="Times New Roman" w:hAnsi="Times New Roman" w:cs="Times New Roman"/>
          <w:b/>
          <w:bCs/>
          <w:color w:val="2D2D2D"/>
          <w:sz w:val="24"/>
          <w:szCs w:val="24"/>
          <w:lang w:eastAsia="et-EE"/>
        </w:rPr>
      </w:pPr>
      <w:r w:rsidRPr="00C000E2">
        <w:rPr>
          <w:rFonts w:ascii="Times New Roman" w:hAnsi="Times New Roman" w:cs="Times New Roman"/>
          <w:b/>
          <w:bCs/>
          <w:color w:val="2D2D2D"/>
          <w:sz w:val="24"/>
          <w:szCs w:val="24"/>
          <w:lang w:eastAsia="et-EE"/>
        </w:rPr>
        <w:t>PRESSITEADE</w:t>
      </w:r>
    </w:p>
    <w:p w:rsidR="00C000E2" w:rsidRPr="00C000E2" w:rsidRDefault="00C000E2" w:rsidP="00C000E2">
      <w:pPr>
        <w:spacing w:after="100" w:afterAutospacing="1"/>
        <w:jc w:val="both"/>
        <w:rPr>
          <w:rFonts w:ascii="Times New Roman" w:hAnsi="Times New Roman" w:cs="Times New Roman"/>
          <w:b/>
          <w:bCs/>
          <w:color w:val="2D2D2D"/>
          <w:sz w:val="24"/>
          <w:szCs w:val="24"/>
          <w:lang w:eastAsia="et-EE"/>
        </w:rPr>
      </w:pPr>
      <w:r>
        <w:rPr>
          <w:rFonts w:ascii="Times New Roman" w:hAnsi="Times New Roman" w:cs="Times New Roman"/>
          <w:b/>
          <w:bCs/>
          <w:color w:val="2D2D2D"/>
          <w:sz w:val="24"/>
          <w:szCs w:val="24"/>
          <w:lang w:eastAsia="et-EE"/>
        </w:rPr>
        <w:t>3. juuni 2020</w:t>
      </w:r>
    </w:p>
    <w:p w:rsidR="00C000E2" w:rsidRPr="00C000E2" w:rsidRDefault="00C000E2" w:rsidP="00C000E2">
      <w:pPr>
        <w:spacing w:after="100" w:afterAutospacing="1"/>
        <w:jc w:val="both"/>
        <w:rPr>
          <w:rFonts w:ascii="Times New Roman" w:hAnsi="Times New Roman" w:cs="Times New Roman"/>
          <w:b/>
          <w:bCs/>
          <w:color w:val="2D2D2D"/>
          <w:sz w:val="24"/>
          <w:szCs w:val="24"/>
          <w:lang w:eastAsia="et-EE"/>
        </w:rPr>
      </w:pPr>
      <w:r w:rsidRPr="00C000E2">
        <w:rPr>
          <w:rFonts w:ascii="Times New Roman" w:hAnsi="Times New Roman" w:cs="Times New Roman"/>
          <w:b/>
          <w:bCs/>
          <w:color w:val="2D2D2D"/>
          <w:sz w:val="24"/>
          <w:szCs w:val="24"/>
          <w:lang w:eastAsia="et-EE"/>
        </w:rPr>
        <w:t>Kutsume esitama kandidaate Saare maakonna ettevõtlusauhindade konkursile</w:t>
      </w:r>
    </w:p>
    <w:p w:rsidR="00C000E2" w:rsidRDefault="00C000E2" w:rsidP="00C000E2">
      <w:pPr>
        <w:spacing w:after="100" w:afterAutospacing="1"/>
        <w:jc w:val="both"/>
        <w:rPr>
          <w:rFonts w:ascii="Times New Roman" w:hAnsi="Times New Roman" w:cs="Times New Roman"/>
          <w:color w:val="2D2D2D"/>
          <w:sz w:val="24"/>
          <w:szCs w:val="24"/>
          <w:lang w:eastAsia="et-EE"/>
        </w:rPr>
      </w:pPr>
      <w:r w:rsidRPr="00C000E2">
        <w:rPr>
          <w:rFonts w:ascii="Times New Roman" w:hAnsi="Times New Roman" w:cs="Times New Roman"/>
          <w:color w:val="2D2D2D"/>
          <w:sz w:val="24"/>
          <w:szCs w:val="24"/>
          <w:lang w:eastAsia="et-EE"/>
        </w:rPr>
        <w:t>Saaremaa Val</w:t>
      </w:r>
      <w:r w:rsidRPr="00C000E2">
        <w:rPr>
          <w:rFonts w:ascii="Times New Roman" w:hAnsi="Times New Roman" w:cs="Times New Roman"/>
          <w:sz w:val="24"/>
          <w:szCs w:val="24"/>
          <w:lang w:eastAsia="et-EE"/>
        </w:rPr>
        <w:t xml:space="preserve">lavalitsus koostöös </w:t>
      </w:r>
      <w:r w:rsidRPr="00C000E2">
        <w:rPr>
          <w:rFonts w:ascii="Times New Roman" w:hAnsi="Times New Roman" w:cs="Times New Roman"/>
          <w:color w:val="2D2D2D"/>
          <w:sz w:val="24"/>
          <w:szCs w:val="24"/>
          <w:lang w:eastAsia="et-EE"/>
        </w:rPr>
        <w:t xml:space="preserve">Saaremaa Ettevõtjate Liidu, </w:t>
      </w:r>
      <w:proofErr w:type="spellStart"/>
      <w:r w:rsidRPr="00C000E2">
        <w:rPr>
          <w:rFonts w:ascii="Times New Roman" w:hAnsi="Times New Roman" w:cs="Times New Roman"/>
          <w:color w:val="2D2D2D"/>
          <w:sz w:val="24"/>
          <w:szCs w:val="24"/>
          <w:lang w:eastAsia="et-EE"/>
        </w:rPr>
        <w:t>SA-ga</w:t>
      </w:r>
      <w:proofErr w:type="spellEnd"/>
      <w:r w:rsidRPr="00C000E2">
        <w:rPr>
          <w:rFonts w:ascii="Times New Roman" w:hAnsi="Times New Roman" w:cs="Times New Roman"/>
          <w:color w:val="2D2D2D"/>
          <w:sz w:val="24"/>
          <w:szCs w:val="24"/>
          <w:lang w:eastAsia="et-EE"/>
        </w:rPr>
        <w:t xml:space="preserve"> Saare Arenduskeskus, MTÜ-ga Saarte Koostöökogu, MTÜ-ga </w:t>
      </w:r>
      <w:proofErr w:type="spellStart"/>
      <w:r w:rsidRPr="00C000E2">
        <w:rPr>
          <w:rFonts w:ascii="Times New Roman" w:hAnsi="Times New Roman" w:cs="Times New Roman"/>
          <w:color w:val="2D2D2D"/>
          <w:sz w:val="24"/>
          <w:szCs w:val="24"/>
          <w:lang w:eastAsia="et-EE"/>
        </w:rPr>
        <w:t>Visit</w:t>
      </w:r>
      <w:proofErr w:type="spellEnd"/>
      <w:r w:rsidRPr="00C000E2">
        <w:rPr>
          <w:rFonts w:ascii="Times New Roman" w:hAnsi="Times New Roman" w:cs="Times New Roman"/>
          <w:color w:val="2D2D2D"/>
          <w:sz w:val="24"/>
          <w:szCs w:val="24"/>
          <w:lang w:eastAsia="et-EE"/>
        </w:rPr>
        <w:t xml:space="preserve"> Saaremaa, Muhu valla ja Ruhnu vallaga </w:t>
      </w:r>
      <w:r w:rsidRPr="000160B8">
        <w:rPr>
          <w:rFonts w:ascii="Times New Roman" w:hAnsi="Times New Roman" w:cs="Times New Roman"/>
          <w:color w:val="2D2D2D"/>
          <w:sz w:val="24"/>
          <w:szCs w:val="24"/>
          <w:lang w:eastAsia="et-EE"/>
        </w:rPr>
        <w:t xml:space="preserve">töötas 2019. </w:t>
      </w:r>
      <w:r w:rsidR="003208D6">
        <w:rPr>
          <w:rFonts w:ascii="Times New Roman" w:hAnsi="Times New Roman" w:cs="Times New Roman"/>
          <w:color w:val="2D2D2D"/>
          <w:sz w:val="24"/>
          <w:szCs w:val="24"/>
          <w:lang w:eastAsia="et-EE"/>
        </w:rPr>
        <w:t xml:space="preserve">a. </w:t>
      </w:r>
      <w:r w:rsidRPr="00C000E2">
        <w:rPr>
          <w:rFonts w:ascii="Times New Roman" w:hAnsi="Times New Roman" w:cs="Times New Roman"/>
          <w:color w:val="2D2D2D"/>
          <w:sz w:val="24"/>
          <w:szCs w:val="24"/>
          <w:lang w:eastAsia="et-EE"/>
        </w:rPr>
        <w:t xml:space="preserve">välja ühtse Saare maakonna ettevõtjate tunnustusürituse kontseptsiooni, mille </w:t>
      </w:r>
      <w:r w:rsidRPr="000160B8">
        <w:rPr>
          <w:rFonts w:ascii="Times New Roman" w:hAnsi="Times New Roman" w:cs="Times New Roman"/>
          <w:color w:val="2D2D2D"/>
          <w:sz w:val="24"/>
          <w:szCs w:val="24"/>
          <w:lang w:eastAsia="et-EE"/>
        </w:rPr>
        <w:t xml:space="preserve">eesmärgiks on </w:t>
      </w:r>
      <w:r w:rsidRPr="00C000E2">
        <w:rPr>
          <w:rFonts w:ascii="Times New Roman" w:hAnsi="Times New Roman" w:cs="Times New Roman"/>
          <w:color w:val="2D2D2D"/>
          <w:sz w:val="24"/>
          <w:szCs w:val="24"/>
          <w:lang w:eastAsia="et-EE"/>
        </w:rPr>
        <w:t>edukate ettevõtjate iga-aasta</w:t>
      </w:r>
      <w:r w:rsidR="005E6FA7">
        <w:rPr>
          <w:rFonts w:ascii="Times New Roman" w:hAnsi="Times New Roman" w:cs="Times New Roman"/>
          <w:color w:val="2D2D2D"/>
          <w:sz w:val="24"/>
          <w:szCs w:val="24"/>
          <w:lang w:eastAsia="et-EE"/>
        </w:rPr>
        <w:t>ne</w:t>
      </w:r>
      <w:r w:rsidRPr="00C000E2">
        <w:rPr>
          <w:rFonts w:ascii="Times New Roman" w:hAnsi="Times New Roman" w:cs="Times New Roman"/>
          <w:color w:val="2D2D2D"/>
          <w:sz w:val="24"/>
          <w:szCs w:val="24"/>
          <w:lang w:eastAsia="et-EE"/>
        </w:rPr>
        <w:t xml:space="preserve"> märkami</w:t>
      </w:r>
      <w:r w:rsidR="005E6FA7">
        <w:rPr>
          <w:rFonts w:ascii="Times New Roman" w:hAnsi="Times New Roman" w:cs="Times New Roman"/>
          <w:color w:val="2D2D2D"/>
          <w:sz w:val="24"/>
          <w:szCs w:val="24"/>
          <w:lang w:eastAsia="et-EE"/>
        </w:rPr>
        <w:t>ne</w:t>
      </w:r>
      <w:r w:rsidRPr="00C000E2">
        <w:rPr>
          <w:rFonts w:ascii="Times New Roman" w:hAnsi="Times New Roman" w:cs="Times New Roman"/>
          <w:color w:val="2D2D2D"/>
          <w:sz w:val="24"/>
          <w:szCs w:val="24"/>
          <w:lang w:eastAsia="et-EE"/>
        </w:rPr>
        <w:t xml:space="preserve"> erinevate tunnustuskategooriate kaudu.</w:t>
      </w:r>
    </w:p>
    <w:p w:rsidR="005E11BC" w:rsidRPr="007B45C8" w:rsidRDefault="007F590D" w:rsidP="00C000E2">
      <w:pPr>
        <w:spacing w:after="100" w:afterAutospacing="1"/>
        <w:jc w:val="both"/>
        <w:rPr>
          <w:rFonts w:ascii="Times New Roman" w:hAnsi="Times New Roman" w:cs="Times New Roman"/>
          <w:sz w:val="24"/>
          <w:szCs w:val="24"/>
          <w:lang w:eastAsia="et-EE"/>
        </w:rPr>
      </w:pPr>
      <w:r w:rsidRPr="003208D6">
        <w:rPr>
          <w:rFonts w:ascii="Times New Roman" w:hAnsi="Times New Roman" w:cs="Times New Roman"/>
          <w:color w:val="2D2D2D"/>
          <w:sz w:val="24"/>
          <w:szCs w:val="24"/>
          <w:lang w:eastAsia="et-EE"/>
        </w:rPr>
        <w:t>„Võitlus nähtamatu vaenlasega ja kehtinud ning kehtivate piirangute tõttu on Saaremaa ettevõtjad käesoleval majandusaastal pannud eriliselt keerulisse olukorda,“ sõna</w:t>
      </w:r>
      <w:r w:rsidR="005230B6" w:rsidRPr="003208D6">
        <w:rPr>
          <w:rFonts w:ascii="Times New Roman" w:hAnsi="Times New Roman" w:cs="Times New Roman"/>
          <w:color w:val="2D2D2D"/>
          <w:sz w:val="24"/>
          <w:szCs w:val="24"/>
          <w:lang w:eastAsia="et-EE"/>
        </w:rPr>
        <w:t>b</w:t>
      </w:r>
      <w:r w:rsidRPr="003208D6">
        <w:rPr>
          <w:rFonts w:ascii="Times New Roman" w:hAnsi="Times New Roman" w:cs="Times New Roman"/>
          <w:color w:val="2D2D2D"/>
          <w:sz w:val="24"/>
          <w:szCs w:val="24"/>
          <w:lang w:eastAsia="et-EE"/>
        </w:rPr>
        <w:t xml:space="preserve"> SA Saare Arenduskeskuse juhataja Rainer Paenurk. </w:t>
      </w:r>
      <w:r w:rsidR="005230B6" w:rsidRPr="003208D6">
        <w:rPr>
          <w:rFonts w:ascii="Times New Roman" w:hAnsi="Times New Roman" w:cs="Times New Roman"/>
          <w:color w:val="2D2D2D"/>
          <w:sz w:val="24"/>
          <w:szCs w:val="24"/>
          <w:lang w:eastAsia="et-EE"/>
        </w:rPr>
        <w:t>„Ettevõtja ei anna aga alla ja otsib uusi võimalusi, olles eeskuju</w:t>
      </w:r>
      <w:r w:rsidR="000B0E5D">
        <w:rPr>
          <w:rFonts w:ascii="Times New Roman" w:hAnsi="Times New Roman" w:cs="Times New Roman"/>
          <w:color w:val="2D2D2D"/>
          <w:sz w:val="24"/>
          <w:szCs w:val="24"/>
          <w:lang w:eastAsia="et-EE"/>
        </w:rPr>
        <w:t>k</w:t>
      </w:r>
      <w:r w:rsidR="005230B6" w:rsidRPr="003208D6">
        <w:rPr>
          <w:rFonts w:ascii="Times New Roman" w:hAnsi="Times New Roman" w:cs="Times New Roman"/>
          <w:color w:val="2D2D2D"/>
          <w:sz w:val="24"/>
          <w:szCs w:val="24"/>
          <w:lang w:eastAsia="et-EE"/>
        </w:rPr>
        <w:t xml:space="preserve">s ja hoides toimimas majanduse. On ettevõtjaid, keda olukord tõsisemalt puudutanud ei ole, kuid ka neid, kel sellest kõigest väga keeruline välja tulla,“ lisab ta jätkates </w:t>
      </w:r>
      <w:r w:rsidR="005230B6" w:rsidRPr="007B45C8">
        <w:rPr>
          <w:rFonts w:ascii="Times New Roman" w:hAnsi="Times New Roman" w:cs="Times New Roman"/>
          <w:sz w:val="24"/>
          <w:szCs w:val="24"/>
          <w:lang w:eastAsia="et-EE"/>
        </w:rPr>
        <w:t>aga lootusrikkalt mõttega, et rasked ajad sünnitavad uusi lahendusi ja innovatsiooni</w:t>
      </w:r>
      <w:r w:rsidR="005E6FA7" w:rsidRPr="007B45C8">
        <w:rPr>
          <w:rFonts w:ascii="Times New Roman" w:hAnsi="Times New Roman" w:cs="Times New Roman"/>
          <w:sz w:val="24"/>
          <w:szCs w:val="24"/>
          <w:lang w:eastAsia="et-EE"/>
        </w:rPr>
        <w:t xml:space="preserve"> </w:t>
      </w:r>
      <w:r w:rsidR="005230B6" w:rsidRPr="007B45C8">
        <w:rPr>
          <w:rFonts w:ascii="Times New Roman" w:hAnsi="Times New Roman" w:cs="Times New Roman"/>
          <w:sz w:val="24"/>
          <w:szCs w:val="24"/>
          <w:lang w:eastAsia="et-EE"/>
        </w:rPr>
        <w:t xml:space="preserve">ning visaduse, püüdluste ja keeruliste olukordade seljatamise eest tuleb ettevõtjaid märgata ja tänada. </w:t>
      </w:r>
    </w:p>
    <w:p w:rsidR="000B0E5D" w:rsidRDefault="00B83A71" w:rsidP="00C000E2">
      <w:pPr>
        <w:spacing w:after="100" w:afterAutospacing="1"/>
        <w:jc w:val="both"/>
        <w:rPr>
          <w:rFonts w:ascii="Times New Roman" w:hAnsi="Times New Roman" w:cs="Times New Roman"/>
          <w:color w:val="FF0000"/>
          <w:sz w:val="24"/>
          <w:szCs w:val="24"/>
          <w:lang w:eastAsia="et-EE"/>
        </w:rPr>
      </w:pPr>
      <w:r w:rsidRPr="007B45C8">
        <w:rPr>
          <w:rFonts w:ascii="Times New Roman" w:hAnsi="Times New Roman" w:cs="Times New Roman"/>
          <w:sz w:val="24"/>
          <w:szCs w:val="24"/>
          <w:lang w:eastAsia="et-EE"/>
        </w:rPr>
        <w:t>Sam</w:t>
      </w:r>
      <w:r w:rsidR="00406F3E" w:rsidRPr="007B45C8">
        <w:rPr>
          <w:rFonts w:ascii="Times New Roman" w:hAnsi="Times New Roman" w:cs="Times New Roman"/>
          <w:sz w:val="24"/>
          <w:szCs w:val="24"/>
          <w:lang w:eastAsia="et-EE"/>
        </w:rPr>
        <w:t>al arvamusel</w:t>
      </w:r>
      <w:r w:rsidRPr="007B45C8">
        <w:rPr>
          <w:rFonts w:ascii="Times New Roman" w:hAnsi="Times New Roman" w:cs="Times New Roman"/>
          <w:sz w:val="24"/>
          <w:szCs w:val="24"/>
          <w:lang w:eastAsia="et-EE"/>
        </w:rPr>
        <w:t xml:space="preserve"> on ka abivallavanem Kristiina Maripuu</w:t>
      </w:r>
      <w:r w:rsidR="00406F3E" w:rsidRPr="007B45C8">
        <w:rPr>
          <w:rFonts w:ascii="Times New Roman" w:hAnsi="Times New Roman" w:cs="Times New Roman"/>
          <w:sz w:val="24"/>
          <w:szCs w:val="24"/>
          <w:lang w:eastAsia="et-EE"/>
        </w:rPr>
        <w:t>, tundes heameelt, et ettevõtlusauhindade konkurssi korraldatakse ka tänavu paljude partnerite koostöös</w:t>
      </w:r>
      <w:r w:rsidR="003F016A" w:rsidRPr="007B45C8">
        <w:rPr>
          <w:rFonts w:ascii="Times New Roman" w:hAnsi="Times New Roman" w:cs="Times New Roman"/>
          <w:sz w:val="24"/>
          <w:szCs w:val="24"/>
          <w:lang w:eastAsia="et-EE"/>
        </w:rPr>
        <w:t xml:space="preserve">. </w:t>
      </w:r>
      <w:r w:rsidR="00406F3E" w:rsidRPr="007B45C8">
        <w:rPr>
          <w:rFonts w:ascii="Times New Roman" w:hAnsi="Times New Roman" w:cs="Times New Roman"/>
          <w:sz w:val="24"/>
          <w:szCs w:val="24"/>
          <w:lang w:eastAsia="et-EE"/>
        </w:rPr>
        <w:t>„Nüüd on kõigil soovijail hea võimalus anda märku ettevõtjatest, kes on oma tegevusega silma jäänud ning keda sooviks selle eest esile tuua ja tänada. Hea sõna annab alati hoogu juurde!“ kutsub Maripuu üles kandidaate esitama. „</w:t>
      </w:r>
      <w:r w:rsidR="000B0E5D" w:rsidRPr="007B45C8">
        <w:rPr>
          <w:rFonts w:ascii="Times New Roman" w:hAnsi="Times New Roman" w:cs="Times New Roman"/>
          <w:sz w:val="24"/>
          <w:szCs w:val="24"/>
          <w:lang w:eastAsia="et-EE"/>
        </w:rPr>
        <w:t>Märkami</w:t>
      </w:r>
      <w:r w:rsidR="00406F3E" w:rsidRPr="007B45C8">
        <w:rPr>
          <w:rFonts w:ascii="Times New Roman" w:hAnsi="Times New Roman" w:cs="Times New Roman"/>
          <w:sz w:val="24"/>
          <w:szCs w:val="24"/>
          <w:lang w:eastAsia="et-EE"/>
        </w:rPr>
        <w:t>st</w:t>
      </w:r>
      <w:r w:rsidR="000B0E5D" w:rsidRPr="007B45C8">
        <w:rPr>
          <w:rFonts w:ascii="Times New Roman" w:hAnsi="Times New Roman" w:cs="Times New Roman"/>
          <w:sz w:val="24"/>
          <w:szCs w:val="24"/>
          <w:lang w:eastAsia="et-EE"/>
        </w:rPr>
        <w:t xml:space="preserve"> ja tunnustami</w:t>
      </w:r>
      <w:r w:rsidR="00406F3E" w:rsidRPr="007B45C8">
        <w:rPr>
          <w:rFonts w:ascii="Times New Roman" w:hAnsi="Times New Roman" w:cs="Times New Roman"/>
          <w:sz w:val="24"/>
          <w:szCs w:val="24"/>
          <w:lang w:eastAsia="et-EE"/>
        </w:rPr>
        <w:t>st</w:t>
      </w:r>
      <w:r w:rsidR="000B0E5D" w:rsidRPr="007B45C8">
        <w:rPr>
          <w:rFonts w:ascii="Times New Roman" w:hAnsi="Times New Roman" w:cs="Times New Roman"/>
          <w:sz w:val="24"/>
          <w:szCs w:val="24"/>
          <w:lang w:eastAsia="et-EE"/>
        </w:rPr>
        <w:t xml:space="preserve"> on</w:t>
      </w:r>
      <w:r w:rsidR="00406F3E" w:rsidRPr="007B45C8">
        <w:rPr>
          <w:rFonts w:ascii="Times New Roman" w:hAnsi="Times New Roman" w:cs="Times New Roman"/>
          <w:sz w:val="24"/>
          <w:szCs w:val="24"/>
          <w:lang w:eastAsia="et-EE"/>
        </w:rPr>
        <w:t xml:space="preserve"> vaja – keerulisel ajal seda enam,“ on abivallavanem veendunud</w:t>
      </w:r>
      <w:r w:rsidR="00406F3E">
        <w:rPr>
          <w:rFonts w:ascii="Times New Roman" w:hAnsi="Times New Roman" w:cs="Times New Roman"/>
          <w:color w:val="FF0000"/>
          <w:sz w:val="24"/>
          <w:szCs w:val="24"/>
          <w:lang w:eastAsia="et-EE"/>
        </w:rPr>
        <w:t>.</w:t>
      </w:r>
    </w:p>
    <w:p w:rsidR="00C000E2" w:rsidRPr="004B7014" w:rsidRDefault="00C000E2" w:rsidP="00C000E2">
      <w:pPr>
        <w:spacing w:after="100" w:afterAutospacing="1"/>
        <w:jc w:val="both"/>
        <w:rPr>
          <w:rFonts w:ascii="Times New Roman" w:eastAsia="Times New Roman" w:hAnsi="Times New Roman" w:cs="Times New Roman"/>
          <w:sz w:val="24"/>
          <w:szCs w:val="24"/>
        </w:rPr>
      </w:pPr>
      <w:r w:rsidRPr="00C000E2">
        <w:rPr>
          <w:rFonts w:ascii="Times New Roman" w:hAnsi="Times New Roman" w:cs="Times New Roman"/>
          <w:color w:val="2D2D2D"/>
          <w:sz w:val="24"/>
          <w:szCs w:val="24"/>
          <w:lang w:eastAsia="et-EE"/>
        </w:rPr>
        <w:t>Ettevõtjaid tunnustatakse järgmistes kategooriates: a</w:t>
      </w:r>
      <w:r w:rsidRPr="00C000E2">
        <w:rPr>
          <w:rFonts w:ascii="Times New Roman" w:eastAsia="Times New Roman" w:hAnsi="Times New Roman" w:cs="Times New Roman"/>
          <w:sz w:val="24"/>
          <w:szCs w:val="24"/>
        </w:rPr>
        <w:t>asta eksport</w:t>
      </w:r>
      <w:r>
        <w:rPr>
          <w:rFonts w:ascii="Times New Roman" w:eastAsia="Times New Roman" w:hAnsi="Times New Roman" w:cs="Times New Roman"/>
          <w:sz w:val="24"/>
          <w:szCs w:val="24"/>
        </w:rPr>
        <w:t>ija</w:t>
      </w:r>
      <w:r w:rsidRPr="00C000E2">
        <w:rPr>
          <w:rFonts w:ascii="Times New Roman" w:eastAsia="Times New Roman" w:hAnsi="Times New Roman" w:cs="Times New Roman"/>
          <w:sz w:val="24"/>
          <w:szCs w:val="24"/>
        </w:rPr>
        <w:t xml:space="preserve">, aasta </w:t>
      </w:r>
      <w:proofErr w:type="spellStart"/>
      <w:r w:rsidRPr="00C000E2">
        <w:rPr>
          <w:rFonts w:ascii="Times New Roman" w:eastAsia="Times New Roman" w:hAnsi="Times New Roman" w:cs="Times New Roman"/>
          <w:sz w:val="24"/>
          <w:szCs w:val="24"/>
        </w:rPr>
        <w:t>startija</w:t>
      </w:r>
      <w:proofErr w:type="spellEnd"/>
      <w:r w:rsidRPr="00C000E2">
        <w:rPr>
          <w:rFonts w:ascii="Times New Roman" w:eastAsia="Times New Roman" w:hAnsi="Times New Roman" w:cs="Times New Roman"/>
          <w:sz w:val="24"/>
          <w:szCs w:val="24"/>
        </w:rPr>
        <w:t>, aasta tööandja, aasta investeering/investeerija/arendusprojekt, aasta uuendaja/novaator/rohetehnoloogia rakendus, aasta turundustegu/koostööprojekt/</w:t>
      </w:r>
      <w:proofErr w:type="spellStart"/>
      <w:r w:rsidRPr="00C000E2">
        <w:rPr>
          <w:rFonts w:ascii="Times New Roman" w:eastAsia="Times New Roman" w:hAnsi="Times New Roman" w:cs="Times New Roman"/>
          <w:sz w:val="24"/>
          <w:szCs w:val="24"/>
        </w:rPr>
        <w:t>turundaja</w:t>
      </w:r>
      <w:proofErr w:type="spellEnd"/>
      <w:r w:rsidRPr="00C000E2">
        <w:rPr>
          <w:rFonts w:ascii="Times New Roman" w:eastAsia="Times New Roman" w:hAnsi="Times New Roman" w:cs="Times New Roman"/>
          <w:sz w:val="24"/>
          <w:szCs w:val="24"/>
        </w:rPr>
        <w:t>, aasta inimene/tegu turismis (turismiedendaja/ turismiarendaja), parim toiduaine, parim toode/teenus, aasta parim</w:t>
      </w:r>
      <w:r w:rsidR="005E11BC">
        <w:rPr>
          <w:rFonts w:ascii="Times New Roman" w:eastAsia="Times New Roman" w:hAnsi="Times New Roman" w:cs="Times New Roman"/>
          <w:sz w:val="24"/>
          <w:szCs w:val="24"/>
        </w:rPr>
        <w:t xml:space="preserve"> </w:t>
      </w:r>
      <w:r w:rsidRPr="00C000E2">
        <w:rPr>
          <w:rFonts w:ascii="Times New Roman" w:eastAsia="Times New Roman" w:hAnsi="Times New Roman" w:cs="Times New Roman"/>
          <w:sz w:val="24"/>
          <w:szCs w:val="24"/>
        </w:rPr>
        <w:t xml:space="preserve">maksumaksja (selgub Äriregistri/MTA andmete põhjal), aasta </w:t>
      </w:r>
      <w:r w:rsidRPr="004B7014">
        <w:rPr>
          <w:rFonts w:ascii="Times New Roman" w:eastAsia="Times New Roman" w:hAnsi="Times New Roman" w:cs="Times New Roman"/>
          <w:sz w:val="24"/>
          <w:szCs w:val="24"/>
        </w:rPr>
        <w:t>ettevõte</w:t>
      </w:r>
      <w:r w:rsidR="005E11BC" w:rsidRPr="004B7014">
        <w:rPr>
          <w:rFonts w:ascii="Times New Roman" w:eastAsia="Times New Roman" w:hAnsi="Times New Roman" w:cs="Times New Roman"/>
          <w:sz w:val="24"/>
          <w:szCs w:val="24"/>
        </w:rPr>
        <w:t xml:space="preserve">, haridusuuendus või noorte ettevõtlikkust edendav tegu (alates 2020). </w:t>
      </w:r>
    </w:p>
    <w:p w:rsidR="00C000E2" w:rsidRPr="004B7014" w:rsidRDefault="0091746D" w:rsidP="00C000E2">
      <w:pPr>
        <w:spacing w:after="100" w:afterAutospacing="1"/>
        <w:jc w:val="both"/>
        <w:rPr>
          <w:rFonts w:ascii="Times New Roman" w:hAnsi="Times New Roman" w:cs="Times New Roman"/>
          <w:color w:val="2D2D2D"/>
          <w:sz w:val="24"/>
          <w:szCs w:val="24"/>
          <w:lang w:eastAsia="et-EE"/>
        </w:rPr>
      </w:pPr>
      <w:r w:rsidRPr="004B7014">
        <w:rPr>
          <w:rFonts w:ascii="Times New Roman" w:eastAsia="Times New Roman" w:hAnsi="Times New Roman" w:cs="Times New Roman"/>
          <w:sz w:val="24"/>
          <w:szCs w:val="24"/>
        </w:rPr>
        <w:t>Kandidaate võivad esitada kõik asutused</w:t>
      </w:r>
      <w:r w:rsidR="00C000E2" w:rsidRPr="004B7014">
        <w:rPr>
          <w:rFonts w:ascii="Times New Roman" w:hAnsi="Times New Roman" w:cs="Times New Roman"/>
          <w:color w:val="2D2D2D"/>
          <w:sz w:val="24"/>
          <w:szCs w:val="24"/>
          <w:lang w:eastAsia="et-EE"/>
        </w:rPr>
        <w:t xml:space="preserve">, ettevõtted, kodanikuühendused ja eraisikud kuni 20. septembrini. Võitjad </w:t>
      </w:r>
      <w:r w:rsidR="00F94F61" w:rsidRPr="004B7014">
        <w:rPr>
          <w:rFonts w:ascii="Times New Roman" w:hAnsi="Times New Roman" w:cs="Times New Roman"/>
          <w:color w:val="2D2D2D"/>
          <w:sz w:val="24"/>
          <w:szCs w:val="24"/>
          <w:lang w:eastAsia="et-EE"/>
        </w:rPr>
        <w:t xml:space="preserve">kuulutatakse välja ettevõtlusnädala järgselt oktoobris 2020. </w:t>
      </w:r>
      <w:r w:rsidR="00C000E2" w:rsidRPr="004B7014">
        <w:rPr>
          <w:rFonts w:ascii="Times New Roman" w:hAnsi="Times New Roman" w:cs="Times New Roman"/>
          <w:color w:val="2D2D2D"/>
          <w:sz w:val="24"/>
          <w:szCs w:val="24"/>
          <w:lang w:eastAsia="et-EE"/>
        </w:rPr>
        <w:t xml:space="preserve"> </w:t>
      </w:r>
    </w:p>
    <w:p w:rsidR="004B7014" w:rsidRPr="004B7014" w:rsidRDefault="000D447C" w:rsidP="00C000E2">
      <w:pPr>
        <w:spacing w:after="100" w:afterAutospacing="1"/>
        <w:jc w:val="both"/>
        <w:rPr>
          <w:rFonts w:ascii="Times New Roman" w:hAnsi="Times New Roman" w:cs="Times New Roman"/>
          <w:color w:val="2D2D2D"/>
          <w:sz w:val="24"/>
          <w:szCs w:val="24"/>
          <w:lang w:eastAsia="et-EE"/>
        </w:rPr>
      </w:pPr>
      <w:r w:rsidRPr="004B7014">
        <w:rPr>
          <w:rFonts w:ascii="Times New Roman" w:hAnsi="Times New Roman" w:cs="Times New Roman"/>
          <w:color w:val="2D2D2D"/>
          <w:sz w:val="24"/>
          <w:szCs w:val="24"/>
          <w:lang w:eastAsia="et-EE"/>
        </w:rPr>
        <w:t>Lisainfo</w:t>
      </w:r>
      <w:r w:rsidR="00A87C30" w:rsidRPr="004B7014">
        <w:rPr>
          <w:rFonts w:ascii="Times New Roman" w:hAnsi="Times New Roman" w:cs="Times New Roman"/>
          <w:color w:val="2D2D2D"/>
          <w:sz w:val="24"/>
          <w:szCs w:val="24"/>
          <w:lang w:eastAsia="et-EE"/>
        </w:rPr>
        <w:t xml:space="preserve">, </w:t>
      </w:r>
      <w:r w:rsidRPr="004B7014">
        <w:rPr>
          <w:rFonts w:ascii="Times New Roman" w:hAnsi="Times New Roman" w:cs="Times New Roman"/>
          <w:color w:val="2D2D2D"/>
          <w:sz w:val="24"/>
          <w:szCs w:val="24"/>
          <w:lang w:eastAsia="et-EE"/>
        </w:rPr>
        <w:t xml:space="preserve">kategooriate kirjeldused </w:t>
      </w:r>
      <w:r w:rsidR="00A87C30" w:rsidRPr="004B7014">
        <w:rPr>
          <w:rFonts w:ascii="Times New Roman" w:hAnsi="Times New Roman" w:cs="Times New Roman"/>
          <w:color w:val="2D2D2D"/>
          <w:sz w:val="24"/>
          <w:szCs w:val="24"/>
          <w:lang w:eastAsia="et-EE"/>
        </w:rPr>
        <w:t>ja kandidaatide esitamise vorm</w:t>
      </w:r>
      <w:r w:rsidR="0091746D" w:rsidRPr="004B7014">
        <w:rPr>
          <w:rFonts w:ascii="Times New Roman" w:hAnsi="Times New Roman" w:cs="Times New Roman"/>
          <w:color w:val="2D2D2D"/>
          <w:sz w:val="24"/>
          <w:szCs w:val="24"/>
          <w:lang w:eastAsia="et-EE"/>
        </w:rPr>
        <w:t>id</w:t>
      </w:r>
      <w:r w:rsidR="00A87C30" w:rsidRPr="004B7014">
        <w:rPr>
          <w:rFonts w:ascii="Times New Roman" w:hAnsi="Times New Roman" w:cs="Times New Roman"/>
          <w:color w:val="2D2D2D"/>
          <w:sz w:val="24"/>
          <w:szCs w:val="24"/>
          <w:lang w:eastAsia="et-EE"/>
        </w:rPr>
        <w:t xml:space="preserve"> </w:t>
      </w:r>
      <w:r w:rsidRPr="004B7014">
        <w:rPr>
          <w:rFonts w:ascii="Times New Roman" w:hAnsi="Times New Roman" w:cs="Times New Roman"/>
          <w:color w:val="2D2D2D"/>
          <w:sz w:val="24"/>
          <w:szCs w:val="24"/>
          <w:lang w:eastAsia="et-EE"/>
        </w:rPr>
        <w:t xml:space="preserve">on leitavad: </w:t>
      </w:r>
      <w:hyperlink r:id="rId5" w:history="1">
        <w:r w:rsidR="004B7014" w:rsidRPr="0075728A">
          <w:rPr>
            <w:rStyle w:val="Hperlink"/>
            <w:rFonts w:ascii="Times New Roman" w:hAnsi="Times New Roman" w:cs="Times New Roman"/>
            <w:sz w:val="24"/>
            <w:szCs w:val="24"/>
            <w:shd w:val="clear" w:color="auto" w:fill="E5E4E4"/>
          </w:rPr>
          <w:t>https://minusaaremaa.ee/teenused/ettevotjate-tunnustamine/</w:t>
        </w:r>
      </w:hyperlink>
    </w:p>
    <w:p w:rsidR="00C000E2" w:rsidRPr="007F590D" w:rsidRDefault="00F94F61" w:rsidP="007F590D">
      <w:pPr>
        <w:rPr>
          <w:rFonts w:ascii="Times New Roman" w:hAnsi="Times New Roman" w:cs="Times New Roman"/>
          <w:sz w:val="24"/>
          <w:szCs w:val="24"/>
        </w:rPr>
      </w:pPr>
      <w:r>
        <w:rPr>
          <w:rFonts w:ascii="Times New Roman" w:hAnsi="Times New Roman" w:cs="Times New Roman"/>
          <w:sz w:val="24"/>
          <w:szCs w:val="24"/>
        </w:rPr>
        <w:t xml:space="preserve">LISAINFO: </w:t>
      </w:r>
      <w:r w:rsidR="00C000E2" w:rsidRPr="00C000E2">
        <w:rPr>
          <w:rFonts w:ascii="Times New Roman" w:hAnsi="Times New Roman" w:cs="Times New Roman"/>
          <w:sz w:val="24"/>
          <w:szCs w:val="24"/>
        </w:rPr>
        <w:t xml:space="preserve">Renate Pihl, </w:t>
      </w:r>
      <w:hyperlink r:id="rId6" w:history="1">
        <w:r w:rsidR="00C000E2" w:rsidRPr="00C000E2">
          <w:rPr>
            <w:rFonts w:ascii="Times New Roman" w:hAnsi="Times New Roman" w:cs="Times New Roman"/>
            <w:color w:val="0563C1" w:themeColor="hyperlink"/>
            <w:sz w:val="24"/>
            <w:szCs w:val="24"/>
            <w:u w:val="single"/>
          </w:rPr>
          <w:t>renate.pihl@saaremaavald.ee</w:t>
        </w:r>
      </w:hyperlink>
      <w:r w:rsidR="00C000E2" w:rsidRPr="00C000E2">
        <w:rPr>
          <w:rFonts w:ascii="Times New Roman" w:hAnsi="Times New Roman" w:cs="Times New Roman"/>
          <w:sz w:val="24"/>
          <w:szCs w:val="24"/>
        </w:rPr>
        <w:t>, tel 452 5032</w:t>
      </w:r>
    </w:p>
    <w:sectPr w:rsidR="00C000E2" w:rsidRPr="007F5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410F"/>
    <w:multiLevelType w:val="hybridMultilevel"/>
    <w:tmpl w:val="426EC12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00D0DBD"/>
    <w:multiLevelType w:val="hybridMultilevel"/>
    <w:tmpl w:val="6EF2A2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3D"/>
    <w:rsid w:val="000160B8"/>
    <w:rsid w:val="000B0E5D"/>
    <w:rsid w:val="000D447C"/>
    <w:rsid w:val="003208D6"/>
    <w:rsid w:val="0035683D"/>
    <w:rsid w:val="003A034D"/>
    <w:rsid w:val="003F016A"/>
    <w:rsid w:val="00406F3E"/>
    <w:rsid w:val="004B7014"/>
    <w:rsid w:val="005230B6"/>
    <w:rsid w:val="005E11BC"/>
    <w:rsid w:val="005E6FA7"/>
    <w:rsid w:val="0075320B"/>
    <w:rsid w:val="007B45C8"/>
    <w:rsid w:val="007F590D"/>
    <w:rsid w:val="0091746D"/>
    <w:rsid w:val="00992A11"/>
    <w:rsid w:val="00A87C30"/>
    <w:rsid w:val="00B83A71"/>
    <w:rsid w:val="00C000E2"/>
    <w:rsid w:val="00E61486"/>
    <w:rsid w:val="00F04C90"/>
    <w:rsid w:val="00F94F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6714"/>
  <w15:chartTrackingRefBased/>
  <w15:docId w15:val="{BDC95D89-662E-4329-8F6E-52F8DD59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5683D"/>
    <w:pPr>
      <w:spacing w:after="0" w:line="240"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35683D"/>
    <w:rPr>
      <w:color w:val="0000FF"/>
      <w:u w:val="single"/>
    </w:rPr>
  </w:style>
  <w:style w:type="character" w:styleId="Lahendamatamainimine">
    <w:name w:val="Unresolved Mention"/>
    <w:basedOn w:val="Liguvaikefont"/>
    <w:uiPriority w:val="99"/>
    <w:semiHidden/>
    <w:unhideWhenUsed/>
    <w:rsid w:val="00C000E2"/>
    <w:rPr>
      <w:color w:val="605E5C"/>
      <w:shd w:val="clear" w:color="auto" w:fill="E1DFDD"/>
    </w:rPr>
  </w:style>
  <w:style w:type="paragraph" w:styleId="Loendilik">
    <w:name w:val="List Paragraph"/>
    <w:basedOn w:val="Normaallaad"/>
    <w:uiPriority w:val="34"/>
    <w:qFormat/>
    <w:rsid w:val="00C0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te.pihl@saaremaavald.ee" TargetMode="External"/><Relationship Id="rId5" Type="http://schemas.openxmlformats.org/officeDocument/2006/relationships/hyperlink" Target="https://minusaaremaa.ee/teenused/ettevotjate-tunnustamin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2203</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Pihl</dc:creator>
  <cp:keywords/>
  <dc:description/>
  <cp:lastModifiedBy>Renate Pihl</cp:lastModifiedBy>
  <cp:revision>4</cp:revision>
  <dcterms:created xsi:type="dcterms:W3CDTF">2020-06-02T03:32:00Z</dcterms:created>
  <dcterms:modified xsi:type="dcterms:W3CDTF">2020-06-02T07:59:00Z</dcterms:modified>
</cp:coreProperties>
</file>